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F9" w:rsidRDefault="00AD33F9" w:rsidP="00AD33F9">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«Учим ребенка общению</w:t>
      </w:r>
      <w:r w:rsidRPr="00CE5D4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p>
    <w:p w:rsidR="00AD33F9" w:rsidRPr="00791B58" w:rsidRDefault="00AD33F9" w:rsidP="00AD33F9">
      <w:pPr>
        <w:shd w:val="clear" w:color="auto" w:fill="FFFFFF"/>
        <w:spacing w:after="0" w:line="240" w:lineRule="auto"/>
        <w:jc w:val="both"/>
        <w:rPr>
          <w:rFonts w:ascii="Georgia" w:eastAsia="Times New Roman" w:hAnsi="Georgia" w:cs="Times New Roman"/>
          <w:color w:val="2E2E2E"/>
          <w:sz w:val="28"/>
          <w:szCs w:val="28"/>
        </w:rPr>
      </w:pP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w:t>
      </w:r>
      <w:r>
        <w:rPr>
          <w:rFonts w:ascii="Georgia" w:eastAsia="Times New Roman" w:hAnsi="Georgia" w:cs="Times New Roman"/>
          <w:color w:val="2E2E2E"/>
          <w:sz w:val="28"/>
          <w:szCs w:val="28"/>
        </w:rPr>
        <w:t>и</w:t>
      </w:r>
      <w:r w:rsidRPr="00791B58">
        <w:rPr>
          <w:rFonts w:ascii="Georgia" w:eastAsia="Times New Roman" w:hAnsi="Georgia" w:cs="Times New Roman"/>
          <w:color w:val="2E2E2E"/>
          <w:sz w:val="28"/>
          <w:szCs w:val="28"/>
        </w:rPr>
        <w:t xml:space="preserve"> и взрослыми. Задача взрослых – помочь ему в этом.</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Способность к общению включает в себя: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Желание вступать в контакт с окружающими («Я хочу!»).</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Знание норм и правил, которым необходимо следовать при общении с окружающими («Я знаю!»).</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Большинство родителей </w:t>
      </w:r>
      <w:proofErr w:type="gramStart"/>
      <w:r>
        <w:rPr>
          <w:rFonts w:ascii="Georgia" w:eastAsia="Times New Roman" w:hAnsi="Georgia" w:cs="Times New Roman"/>
          <w:color w:val="2E2E2E"/>
          <w:sz w:val="28"/>
          <w:szCs w:val="28"/>
        </w:rPr>
        <w:t>уверен</w:t>
      </w:r>
      <w:r w:rsidRPr="00791B58">
        <w:rPr>
          <w:rFonts w:ascii="Georgia" w:eastAsia="Times New Roman" w:hAnsi="Georgia" w:cs="Times New Roman"/>
          <w:color w:val="2E2E2E"/>
          <w:sz w:val="28"/>
          <w:szCs w:val="28"/>
        </w:rPr>
        <w:t>ы</w:t>
      </w:r>
      <w:proofErr w:type="gramEnd"/>
      <w:r w:rsidRPr="00791B58">
        <w:rPr>
          <w:rFonts w:ascii="Georgia" w:eastAsia="Times New Roman" w:hAnsi="Georgia" w:cs="Times New Roman"/>
          <w:color w:val="2E2E2E"/>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w:t>
      </w: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AD33F9" w:rsidRPr="001507BC" w:rsidRDefault="00AD33F9" w:rsidP="00AD33F9">
      <w:pPr>
        <w:shd w:val="clear" w:color="auto" w:fill="FFFFFF"/>
        <w:spacing w:after="0" w:line="240" w:lineRule="auto"/>
        <w:contextualSpacing/>
        <w:jc w:val="both"/>
        <w:rPr>
          <w:rFonts w:ascii="Times New Roman" w:eastAsia="Times New Roman" w:hAnsi="Times New Roman" w:cs="Times New Roman"/>
          <w:sz w:val="28"/>
          <w:szCs w:val="28"/>
        </w:rPr>
      </w:pPr>
      <w:r w:rsidRPr="001507BC">
        <w:rPr>
          <w:rFonts w:ascii="Times New Roman" w:eastAsia="Times New Roman" w:hAnsi="Times New Roman" w:cs="Times New Roman"/>
          <w:b/>
          <w:bCs/>
          <w:sz w:val="28"/>
          <w:szCs w:val="28"/>
        </w:rPr>
        <w:t>Советы родителям по формированию у ребенка адекватной самооценки: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сравнивайте ребенка с другими детьми. Сравнивайте его с самим собой (тем, каким он был вчера и, возможно, будет завтра).</w:t>
      </w:r>
    </w:p>
    <w:p w:rsidR="00AD33F9" w:rsidRPr="001507BC" w:rsidRDefault="00AD33F9" w:rsidP="00AD33F9">
      <w:pPr>
        <w:shd w:val="clear" w:color="auto" w:fill="FFFFFF"/>
        <w:spacing w:after="0" w:line="240" w:lineRule="auto"/>
        <w:contextualSpacing/>
        <w:jc w:val="both"/>
        <w:rPr>
          <w:rFonts w:ascii="Georgia" w:eastAsia="Times New Roman" w:hAnsi="Georgia" w:cs="Times New Roman"/>
          <w:sz w:val="28"/>
          <w:szCs w:val="28"/>
        </w:rPr>
      </w:pPr>
      <w:r w:rsidRPr="001507BC">
        <w:rPr>
          <w:rFonts w:ascii="Georgia" w:eastAsia="Times New Roman" w:hAnsi="Georgia" w:cs="Times New Roman"/>
          <w:b/>
          <w:bCs/>
          <w:sz w:val="28"/>
          <w:szCs w:val="28"/>
        </w:rPr>
        <w:t>Принципы общения с агрессивным ребенком:</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proofErr w:type="gramStart"/>
      <w:r w:rsidRPr="00791B58">
        <w:rPr>
          <w:rFonts w:ascii="Georgia" w:eastAsia="Times New Roman" w:hAnsi="Georgia" w:cs="Times New Roman"/>
          <w:color w:val="2E2E2E"/>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roofErr w:type="gramEnd"/>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помните, что запрет, физическое наказание и повышение голоса – самые неэффективные способы преодоления агрессивности;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AD33F9" w:rsidRPr="001507BC" w:rsidRDefault="00AD33F9" w:rsidP="00AD33F9">
      <w:pPr>
        <w:shd w:val="clear" w:color="auto" w:fill="FFFFFF"/>
        <w:spacing w:after="0" w:line="240" w:lineRule="auto"/>
        <w:contextualSpacing/>
        <w:jc w:val="both"/>
        <w:rPr>
          <w:rFonts w:ascii="Georgia" w:eastAsia="Times New Roman" w:hAnsi="Georgia" w:cs="Times New Roman"/>
          <w:sz w:val="28"/>
          <w:szCs w:val="28"/>
        </w:rPr>
      </w:pPr>
      <w:r w:rsidRPr="001507BC">
        <w:rPr>
          <w:rFonts w:ascii="Georgia" w:eastAsia="Times New Roman" w:hAnsi="Georgia" w:cs="Times New Roman"/>
          <w:b/>
          <w:bCs/>
          <w:sz w:val="28"/>
          <w:szCs w:val="28"/>
        </w:rPr>
        <w:t>Как строить взаимоотношения с конфликтными детьми</w:t>
      </w:r>
      <w:r>
        <w:rPr>
          <w:rFonts w:ascii="Georgia" w:eastAsia="Times New Roman" w:hAnsi="Georgia" w:cs="Times New Roman"/>
          <w:b/>
          <w:bCs/>
          <w:sz w:val="28"/>
          <w:szCs w:val="28"/>
        </w:rPr>
        <w:t>?</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w:t>
      </w:r>
      <w:r w:rsidRPr="00791B58">
        <w:rPr>
          <w:rFonts w:ascii="Georgia" w:eastAsia="Times New Roman" w:hAnsi="Georgia" w:cs="Times New Roman"/>
          <w:color w:val="2E2E2E"/>
          <w:sz w:val="28"/>
          <w:szCs w:val="28"/>
        </w:rPr>
        <w:lastRenderedPageBreak/>
        <w:t xml:space="preserve">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791B58">
        <w:rPr>
          <w:rFonts w:ascii="Georgia" w:eastAsia="Times New Roman" w:hAnsi="Georgia" w:cs="Times New Roman"/>
          <w:color w:val="2E2E2E"/>
          <w:sz w:val="28"/>
          <w:szCs w:val="28"/>
        </w:rPr>
        <w:t>у</w:t>
      </w:r>
      <w:proofErr w:type="gramEnd"/>
      <w:r w:rsidRPr="00791B58">
        <w:rPr>
          <w:rFonts w:ascii="Georgia" w:eastAsia="Times New Roman" w:hAnsi="Georgia" w:cs="Times New Roman"/>
          <w:color w:val="2E2E2E"/>
          <w:sz w:val="28"/>
          <w:szCs w:val="28"/>
        </w:rPr>
        <w:t xml:space="preserve"> побежденного.</w:t>
      </w:r>
    </w:p>
    <w:p w:rsidR="00AD33F9" w:rsidRPr="001507BC" w:rsidRDefault="00AD33F9" w:rsidP="00AD33F9">
      <w:pPr>
        <w:shd w:val="clear" w:color="auto" w:fill="FFFFFF"/>
        <w:spacing w:after="0" w:line="240" w:lineRule="auto"/>
        <w:contextualSpacing/>
        <w:jc w:val="both"/>
        <w:rPr>
          <w:rFonts w:ascii="Georgia" w:eastAsia="Times New Roman" w:hAnsi="Georgia" w:cs="Times New Roman"/>
          <w:sz w:val="28"/>
          <w:szCs w:val="28"/>
        </w:rPr>
      </w:pPr>
      <w:r w:rsidRPr="001507BC">
        <w:rPr>
          <w:rFonts w:ascii="Georgia" w:eastAsia="Times New Roman" w:hAnsi="Georgia" w:cs="Times New Roman"/>
          <w:b/>
          <w:bCs/>
          <w:sz w:val="28"/>
          <w:szCs w:val="28"/>
        </w:rPr>
        <w:t>Застенчивость</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Последствия: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препятствует тому, чтобы встречаться с новыми людьми, заводить друзей и получать удовольствие от приятного общения;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удерживает человека от выражения своего мнения и отстаивания своих прав;</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не дает другим людям возможности оценить положительные качества человека;</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усугубляет чрезмерную сосредоточенность на себе и своем поведении;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мешает ясно мыслить и эффективно общаться;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сопровождается переживаниями одиночества, тревоги и депрессии.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xml:space="preserve">Помощь ребенку в преодолении застенчивости – разрешима, пока ребенок еще маленький. Т. </w:t>
      </w:r>
      <w:proofErr w:type="gramStart"/>
      <w:r w:rsidRPr="00791B58">
        <w:rPr>
          <w:rFonts w:ascii="Georgia" w:eastAsia="Times New Roman" w:hAnsi="Georgia" w:cs="Times New Roman"/>
          <w:color w:val="2E2E2E"/>
          <w:sz w:val="28"/>
          <w:szCs w:val="28"/>
        </w:rPr>
        <w:t>к</w:t>
      </w:r>
      <w:proofErr w:type="gramEnd"/>
      <w:r w:rsidRPr="00791B58">
        <w:rPr>
          <w:rFonts w:ascii="Georgia" w:eastAsia="Times New Roman" w:hAnsi="Georgia" w:cs="Times New Roman"/>
          <w:color w:val="2E2E2E"/>
          <w:sz w:val="28"/>
          <w:szCs w:val="28"/>
        </w:rPr>
        <w:t xml:space="preserve">. </w:t>
      </w:r>
      <w:proofErr w:type="gramStart"/>
      <w:r w:rsidRPr="00791B58">
        <w:rPr>
          <w:rFonts w:ascii="Georgia" w:eastAsia="Times New Roman" w:hAnsi="Georgia" w:cs="Times New Roman"/>
          <w:color w:val="2E2E2E"/>
          <w:sz w:val="28"/>
          <w:szCs w:val="28"/>
        </w:rPr>
        <w:t>с</w:t>
      </w:r>
      <w:proofErr w:type="gramEnd"/>
      <w:r w:rsidRPr="00791B58">
        <w:rPr>
          <w:rFonts w:ascii="Georgia" w:eastAsia="Times New Roman" w:hAnsi="Georgia" w:cs="Times New Roman"/>
          <w:color w:val="2E2E2E"/>
          <w:sz w:val="28"/>
          <w:szCs w:val="2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AD33F9" w:rsidRPr="001507BC" w:rsidRDefault="00AD33F9" w:rsidP="00AD33F9">
      <w:pPr>
        <w:shd w:val="clear" w:color="auto" w:fill="FFFFFF"/>
        <w:spacing w:after="0" w:line="240" w:lineRule="auto"/>
        <w:contextualSpacing/>
        <w:jc w:val="both"/>
        <w:rPr>
          <w:rFonts w:ascii="Times New Roman" w:eastAsia="Times New Roman" w:hAnsi="Times New Roman" w:cs="Times New Roman"/>
          <w:sz w:val="28"/>
          <w:szCs w:val="28"/>
        </w:rPr>
      </w:pPr>
      <w:r w:rsidRPr="001507BC">
        <w:rPr>
          <w:rFonts w:ascii="Times New Roman" w:eastAsia="Times New Roman" w:hAnsi="Times New Roman" w:cs="Times New Roman"/>
          <w:b/>
          <w:bCs/>
          <w:sz w:val="28"/>
          <w:szCs w:val="28"/>
        </w:rPr>
        <w:t>Советы родителям замкнутых детей:</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 xml:space="preserve">Замкнутый ребенок в отличие от </w:t>
      </w:r>
      <w:proofErr w:type="gramStart"/>
      <w:r w:rsidRPr="00791B58">
        <w:rPr>
          <w:rFonts w:ascii="Georgia" w:eastAsia="Times New Roman" w:hAnsi="Georgia" w:cs="Times New Roman"/>
          <w:color w:val="2E2E2E"/>
          <w:sz w:val="28"/>
          <w:szCs w:val="28"/>
        </w:rPr>
        <w:t>застенчивого</w:t>
      </w:r>
      <w:proofErr w:type="gramEnd"/>
      <w:r w:rsidRPr="00791B58">
        <w:rPr>
          <w:rFonts w:ascii="Georgia" w:eastAsia="Times New Roman" w:hAnsi="Georgia" w:cs="Times New Roman"/>
          <w:color w:val="2E2E2E"/>
          <w:sz w:val="28"/>
          <w:szCs w:val="28"/>
        </w:rPr>
        <w:t xml:space="preserve"> не хочет и не знает, как общаться.</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расширяйте круг общения вашего ребенка, приводите его в новые места и знакомьте с новыми людьми;</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стремитесь сами стать для ребенка примером эффективно общающегося человека;</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sidRPr="00791B58">
        <w:rPr>
          <w:rFonts w:ascii="Georgia" w:eastAsia="Times New Roman" w:hAnsi="Georgia" w:cs="Times New Roman"/>
          <w:color w:val="2E2E2E"/>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AD33F9" w:rsidRPr="00791B58" w:rsidRDefault="00AD33F9" w:rsidP="00AD33F9">
      <w:pPr>
        <w:shd w:val="clear" w:color="auto" w:fill="FFFFFF"/>
        <w:spacing w:after="0" w:line="240" w:lineRule="auto"/>
        <w:contextualSpacing/>
        <w:jc w:val="both"/>
        <w:rPr>
          <w:rFonts w:ascii="Georgia" w:eastAsia="Times New Roman" w:hAnsi="Georgia" w:cs="Times New Roman"/>
          <w:color w:val="2E2E2E"/>
          <w:sz w:val="28"/>
          <w:szCs w:val="28"/>
        </w:rPr>
      </w:pPr>
      <w:r>
        <w:rPr>
          <w:rFonts w:ascii="Georgia" w:eastAsia="Times New Roman" w:hAnsi="Georgia" w:cs="Times New Roman"/>
          <w:color w:val="2E2E2E"/>
          <w:sz w:val="28"/>
          <w:szCs w:val="28"/>
        </w:rPr>
        <w:t xml:space="preserve">      </w:t>
      </w:r>
      <w:r w:rsidRPr="00791B58">
        <w:rPr>
          <w:rFonts w:ascii="Georgia" w:eastAsia="Times New Roman" w:hAnsi="Georgia" w:cs="Times New Roman"/>
          <w:color w:val="2E2E2E"/>
          <w:sz w:val="28"/>
          <w:szCs w:val="28"/>
        </w:rPr>
        <w:t>Надеемся, что наши рекомендации помогут семьям в вопросах воспитания детей.</w:t>
      </w:r>
    </w:p>
    <w:p w:rsidR="004628D9" w:rsidRDefault="004628D9"/>
    <w:p w:rsidR="00AD33F9" w:rsidRDefault="00AD33F9"/>
    <w:p w:rsidR="00AD33F9" w:rsidRPr="00CE5D4D" w:rsidRDefault="00AD33F9" w:rsidP="00AD33F9">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педагог – психолог МБДОУ ЦРР – </w:t>
      </w:r>
      <w:proofErr w:type="spellStart"/>
      <w:r>
        <w:rPr>
          <w:rFonts w:ascii="Times New Roman" w:eastAsia="Times New Roman" w:hAnsi="Times New Roman" w:cs="Times New Roman"/>
          <w:b/>
          <w:bCs/>
          <w:sz w:val="28"/>
          <w:szCs w:val="28"/>
        </w:rPr>
        <w:t>д</w:t>
      </w:r>
      <w:proofErr w:type="spellEnd"/>
      <w:r>
        <w:rPr>
          <w:rFonts w:ascii="Times New Roman" w:eastAsia="Times New Roman" w:hAnsi="Times New Roman" w:cs="Times New Roman"/>
          <w:b/>
          <w:bCs/>
          <w:sz w:val="28"/>
          <w:szCs w:val="28"/>
        </w:rPr>
        <w:t>/с №53 «Истоки» Григорян Т.Г.</w:t>
      </w:r>
    </w:p>
    <w:p w:rsidR="00AD33F9" w:rsidRDefault="00AD33F9"/>
    <w:sectPr w:rsidR="00AD33F9" w:rsidSect="00462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3F9"/>
    <w:rsid w:val="000117F0"/>
    <w:rsid w:val="00065A93"/>
    <w:rsid w:val="000F34C6"/>
    <w:rsid w:val="001A3D78"/>
    <w:rsid w:val="001A73CC"/>
    <w:rsid w:val="001D0683"/>
    <w:rsid w:val="00324F5B"/>
    <w:rsid w:val="00336CB3"/>
    <w:rsid w:val="004628D9"/>
    <w:rsid w:val="0078336F"/>
    <w:rsid w:val="007859AD"/>
    <w:rsid w:val="00862713"/>
    <w:rsid w:val="00890464"/>
    <w:rsid w:val="009B3F67"/>
    <w:rsid w:val="009C57CD"/>
    <w:rsid w:val="00AD33F9"/>
    <w:rsid w:val="00B73AA0"/>
    <w:rsid w:val="00C34DDE"/>
    <w:rsid w:val="00C401F3"/>
    <w:rsid w:val="00C84452"/>
    <w:rsid w:val="00E74B25"/>
    <w:rsid w:val="00ED256D"/>
    <w:rsid w:val="00F14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2019-01-16T11:07:00Z</dcterms:created>
  <dcterms:modified xsi:type="dcterms:W3CDTF">2019-01-16T11:07:00Z</dcterms:modified>
</cp:coreProperties>
</file>